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C226" w14:textId="149520EB" w:rsidR="00A417D8" w:rsidRPr="00A417D8" w:rsidRDefault="00A417D8" w:rsidP="00950A72">
      <w:pPr>
        <w:jc w:val="left"/>
        <w:rPr>
          <w:rFonts w:ascii="仿宋" w:eastAsia="仿宋" w:hAnsi="仿宋"/>
          <w:bCs/>
          <w:sz w:val="28"/>
          <w:szCs w:val="32"/>
        </w:rPr>
      </w:pPr>
    </w:p>
    <w:p w14:paraId="69252C94" w14:textId="1E337FEE" w:rsidR="00C57959" w:rsidRPr="0055200F" w:rsidRDefault="00C57959" w:rsidP="00950A72">
      <w:pPr>
        <w:jc w:val="left"/>
        <w:rPr>
          <w:rFonts w:ascii="仿宋" w:eastAsia="仿宋" w:hAnsi="仿宋"/>
          <w:bCs/>
          <w:sz w:val="28"/>
          <w:szCs w:val="32"/>
        </w:rPr>
      </w:pPr>
      <w:bookmarkStart w:id="0" w:name="_Hlk85558467"/>
      <w:r>
        <w:rPr>
          <w:rFonts w:ascii="仿宋" w:eastAsia="仿宋" w:hAnsi="仿宋" w:hint="eastAsia"/>
          <w:b/>
          <w:sz w:val="28"/>
          <w:szCs w:val="32"/>
        </w:rPr>
        <w:t>国政2001班（李明月）：</w:t>
      </w:r>
      <w:r w:rsidR="00950A72">
        <w:rPr>
          <w:rFonts w:ascii="仿宋" w:eastAsia="仿宋" w:hAnsi="仿宋" w:hint="eastAsia"/>
          <w:bCs/>
          <w:sz w:val="28"/>
          <w:szCs w:val="32"/>
        </w:rPr>
        <w:t>《霸权之后》</w:t>
      </w:r>
      <w:r w:rsidR="00950A72" w:rsidRPr="0055200F">
        <w:rPr>
          <w:rFonts w:ascii="仿宋" w:eastAsia="仿宋" w:hAnsi="仿宋"/>
          <w:bCs/>
          <w:sz w:val="28"/>
          <w:szCs w:val="32"/>
        </w:rPr>
        <w:t xml:space="preserve"> </w:t>
      </w:r>
    </w:p>
    <w:bookmarkEnd w:id="0"/>
    <w:p w14:paraId="522C1224" w14:textId="77614298" w:rsidR="00C57959" w:rsidRPr="003B301F" w:rsidRDefault="00C57959" w:rsidP="00C57959">
      <w:pPr>
        <w:jc w:val="left"/>
        <w:rPr>
          <w:rFonts w:ascii="仿宋" w:eastAsia="仿宋" w:hAnsi="仿宋"/>
          <w:bCs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哲学2001班（侯旎）：</w:t>
      </w:r>
      <w:r>
        <w:rPr>
          <w:rFonts w:ascii="仿宋" w:eastAsia="仿宋" w:hAnsi="仿宋" w:hint="eastAsia"/>
          <w:bCs/>
          <w:sz w:val="28"/>
          <w:szCs w:val="32"/>
        </w:rPr>
        <w:t>江天骥的《逻辑经验主义的认识论》</w:t>
      </w:r>
    </w:p>
    <w:p w14:paraId="3A7CB2B3" w14:textId="603D5A2B" w:rsidR="00C57959" w:rsidRPr="000475F7" w:rsidRDefault="00C57959" w:rsidP="00C57959">
      <w:pPr>
        <w:jc w:val="left"/>
        <w:rPr>
          <w:rFonts w:ascii="仿宋" w:eastAsia="仿宋" w:hAnsi="仿宋"/>
          <w:b/>
          <w:sz w:val="28"/>
          <w:szCs w:val="32"/>
        </w:rPr>
      </w:pPr>
      <w:bookmarkStart w:id="1" w:name="_Hlk85558651"/>
      <w:r>
        <w:rPr>
          <w:rFonts w:ascii="仿宋" w:eastAsia="仿宋" w:hAnsi="仿宋" w:hint="eastAsia"/>
          <w:b/>
          <w:sz w:val="28"/>
          <w:szCs w:val="32"/>
        </w:rPr>
        <w:t>社会2001班（熊波）：</w:t>
      </w:r>
      <w:r w:rsidRPr="00965DE0">
        <w:rPr>
          <w:rFonts w:ascii="仿宋" w:eastAsia="仿宋" w:hAnsi="仿宋"/>
          <w:bCs/>
          <w:sz w:val="28"/>
          <w:szCs w:val="32"/>
        </w:rPr>
        <w:t>彼得.伯格著，何道宽译，《与社会学同游：人文主义的视角》，北京大学出版社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>2014</w:t>
      </w:r>
    </w:p>
    <w:p w14:paraId="5C92120A" w14:textId="77777777" w:rsidR="00262123" w:rsidRDefault="00C57959" w:rsidP="00C57959">
      <w:pPr>
        <w:jc w:val="left"/>
        <w:rPr>
          <w:rFonts w:ascii="仿宋" w:eastAsia="仿宋" w:hAnsi="仿宋"/>
          <w:b/>
          <w:sz w:val="28"/>
          <w:szCs w:val="32"/>
        </w:rPr>
      </w:pPr>
      <w:bookmarkStart w:id="2" w:name="_Hlk85558669"/>
      <w:bookmarkEnd w:id="1"/>
      <w:r>
        <w:rPr>
          <w:rFonts w:ascii="仿宋" w:eastAsia="仿宋" w:hAnsi="仿宋" w:hint="eastAsia"/>
          <w:b/>
          <w:sz w:val="28"/>
          <w:szCs w:val="32"/>
        </w:rPr>
        <w:t>国政1901班（臧扬勤）：</w:t>
      </w:r>
    </w:p>
    <w:p w14:paraId="5BCAE13C" w14:textId="45189ED4" w:rsidR="00C9233E" w:rsidRPr="00262123" w:rsidRDefault="00C9233E" w:rsidP="00C57959">
      <w:pPr>
        <w:jc w:val="left"/>
        <w:rPr>
          <w:rFonts w:ascii="仿宋" w:eastAsia="仿宋" w:hAnsi="仿宋"/>
          <w:b/>
          <w:sz w:val="28"/>
          <w:szCs w:val="32"/>
        </w:rPr>
      </w:pPr>
      <w:r w:rsidRPr="00C9233E">
        <w:rPr>
          <w:rFonts w:ascii="仿宋" w:eastAsia="仿宋" w:hAnsi="仿宋"/>
          <w:bCs/>
          <w:sz w:val="28"/>
          <w:szCs w:val="32"/>
        </w:rPr>
        <w:t>汉斯·摩根索：国家间政治：权力斗争与和平。</w:t>
      </w:r>
    </w:p>
    <w:bookmarkEnd w:id="2"/>
    <w:p w14:paraId="066ADF84" w14:textId="77777777" w:rsidR="00C57959" w:rsidRDefault="00C57959" w:rsidP="00C57959">
      <w:pPr>
        <w:jc w:val="left"/>
        <w:rPr>
          <w:rFonts w:ascii="仿宋" w:eastAsia="仿宋" w:hAnsi="仿宋"/>
          <w:bCs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哲学1901班（何建锋）：</w:t>
      </w:r>
      <w:r>
        <w:rPr>
          <w:rFonts w:ascii="仿宋" w:eastAsia="仿宋" w:hAnsi="仿宋" w:hint="eastAsia"/>
          <w:bCs/>
          <w:sz w:val="28"/>
          <w:szCs w:val="32"/>
        </w:rPr>
        <w:t>《弗雷格思想研究》</w:t>
      </w:r>
    </w:p>
    <w:p w14:paraId="4D0D8326" w14:textId="77777777" w:rsidR="00C57959" w:rsidRDefault="00C57959" w:rsidP="00C57959">
      <w:pPr>
        <w:jc w:val="left"/>
        <w:rPr>
          <w:rFonts w:ascii="仿宋" w:eastAsia="仿宋" w:hAnsi="仿宋"/>
          <w:bCs/>
          <w:sz w:val="28"/>
          <w:szCs w:val="32"/>
        </w:rPr>
      </w:pPr>
      <w:r w:rsidRPr="00024E25">
        <w:rPr>
          <w:rFonts w:ascii="仿宋" w:eastAsia="仿宋" w:hAnsi="仿宋" w:hint="eastAsia"/>
          <w:b/>
          <w:sz w:val="28"/>
          <w:szCs w:val="32"/>
        </w:rPr>
        <w:t>社会1</w:t>
      </w:r>
      <w:r w:rsidRPr="00024E25">
        <w:rPr>
          <w:rFonts w:ascii="仿宋" w:eastAsia="仿宋" w:hAnsi="仿宋"/>
          <w:b/>
          <w:sz w:val="28"/>
          <w:szCs w:val="32"/>
        </w:rPr>
        <w:t>901</w:t>
      </w:r>
      <w:r w:rsidRPr="00024E25">
        <w:rPr>
          <w:rFonts w:ascii="仿宋" w:eastAsia="仿宋" w:hAnsi="仿宋" w:hint="eastAsia"/>
          <w:b/>
          <w:sz w:val="28"/>
          <w:szCs w:val="32"/>
        </w:rPr>
        <w:t>班（高飞）</w:t>
      </w:r>
      <w:r>
        <w:rPr>
          <w:rFonts w:ascii="仿宋" w:eastAsia="仿宋" w:hAnsi="仿宋" w:hint="eastAsia"/>
          <w:b/>
          <w:sz w:val="28"/>
          <w:szCs w:val="32"/>
        </w:rPr>
        <w:t>：</w:t>
      </w:r>
      <w:r w:rsidRPr="00024E25">
        <w:rPr>
          <w:rFonts w:ascii="仿宋" w:eastAsia="仿宋" w:hAnsi="仿宋" w:hint="eastAsia"/>
          <w:bCs/>
          <w:sz w:val="28"/>
          <w:szCs w:val="32"/>
        </w:rPr>
        <w:t>米尔斯《社会学的想象力》</w:t>
      </w:r>
    </w:p>
    <w:p w14:paraId="2E5C2ADE" w14:textId="6FB74492" w:rsidR="00CC5351" w:rsidRPr="00C57959" w:rsidRDefault="0088055E"/>
    <w:sectPr w:rsidR="00CC5351" w:rsidRPr="00C5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E5A4" w14:textId="77777777" w:rsidR="0088055E" w:rsidRDefault="0088055E" w:rsidP="00C57959">
      <w:r>
        <w:separator/>
      </w:r>
    </w:p>
  </w:endnote>
  <w:endnote w:type="continuationSeparator" w:id="0">
    <w:p w14:paraId="65C629B9" w14:textId="77777777" w:rsidR="0088055E" w:rsidRDefault="0088055E" w:rsidP="00C5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E235" w14:textId="77777777" w:rsidR="0088055E" w:rsidRDefault="0088055E" w:rsidP="00C57959">
      <w:r>
        <w:separator/>
      </w:r>
    </w:p>
  </w:footnote>
  <w:footnote w:type="continuationSeparator" w:id="0">
    <w:p w14:paraId="53270F6F" w14:textId="77777777" w:rsidR="0088055E" w:rsidRDefault="0088055E" w:rsidP="00C57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2E"/>
    <w:rsid w:val="000475F7"/>
    <w:rsid w:val="0015548F"/>
    <w:rsid w:val="00175B29"/>
    <w:rsid w:val="00197EA6"/>
    <w:rsid w:val="00262123"/>
    <w:rsid w:val="00287AE0"/>
    <w:rsid w:val="002C52B2"/>
    <w:rsid w:val="002D3150"/>
    <w:rsid w:val="003B70C2"/>
    <w:rsid w:val="004A18FC"/>
    <w:rsid w:val="00824BF6"/>
    <w:rsid w:val="0088055E"/>
    <w:rsid w:val="008B30E1"/>
    <w:rsid w:val="00950A72"/>
    <w:rsid w:val="00A417D8"/>
    <w:rsid w:val="00AA08C4"/>
    <w:rsid w:val="00C57959"/>
    <w:rsid w:val="00C909A0"/>
    <w:rsid w:val="00C9233E"/>
    <w:rsid w:val="00E51A2E"/>
    <w:rsid w:val="00EB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4C507"/>
  <w15:chartTrackingRefBased/>
  <w15:docId w15:val="{E2802740-AFC3-40F6-A213-A51BD070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9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9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liquor .</dc:creator>
  <cp:keywords/>
  <dc:description/>
  <cp:lastModifiedBy>liquor .</cp:lastModifiedBy>
  <cp:revision>20</cp:revision>
  <dcterms:created xsi:type="dcterms:W3CDTF">2021-10-09T08:54:00Z</dcterms:created>
  <dcterms:modified xsi:type="dcterms:W3CDTF">2021-10-19T10:01:00Z</dcterms:modified>
</cp:coreProperties>
</file>